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720" w:type="dxa"/>
        <w:jc w:val="left"/>
        <w:tblInd w:w="12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801"/>
        <w:gridCol w:w="956"/>
        <w:gridCol w:w="1093"/>
        <w:gridCol w:w="2392"/>
        <w:gridCol w:w="1123"/>
        <w:gridCol w:w="1121"/>
        <w:gridCol w:w="1124"/>
        <w:gridCol w:w="1108"/>
      </w:tblGrid>
      <w:tr>
        <w:trPr>
          <w:trHeight w:val="315" w:hRule="atLeast"/>
        </w:trPr>
        <w:tc>
          <w:tcPr>
            <w:tcW w:w="524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Form to change categroy /starting group</w:t>
            </w:r>
          </w:p>
        </w:tc>
        <w:tc>
          <w:tcPr>
            <w:tcW w:w="11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State</w:t>
            </w:r>
          </w:p>
        </w:tc>
        <w:tc>
          <w:tcPr>
            <w:tcW w:w="95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Start.No.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Name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Surname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Original category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Original starting group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New category</w:t>
            </w:r>
          </w:p>
        </w:tc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New starting group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</w:tbl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27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qFormat/>
    <w:rsid w:val="003d5ea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b9611d"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80"/>
      <w:u w:val="single"/>
    </w:rPr>
  </w:style>
  <w:style w:type="character" w:styleId="Standardnpsmoodstavce">
    <w:name w:val="Standardní písmo odstav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TextBody">
    <w:name w:val="Body Text"/>
    <w:basedOn w:val="Normal"/>
    <w:rsid w:val="00ae4ad5"/>
    <w:pPr>
      <w:spacing w:lineRule="auto" w:line="276" w:before="0" w:after="140"/>
    </w:pPr>
    <w:rPr/>
  </w:style>
  <w:style w:type="paragraph" w:styleId="List">
    <w:name w:val="List"/>
    <w:basedOn w:val="TextBody"/>
    <w:rsid w:val="00ae4ad5"/>
    <w:pPr/>
    <w:rPr>
      <w:rFonts w:cs="Mangal"/>
    </w:rPr>
  </w:style>
  <w:style w:type="paragraph" w:styleId="Caption" w:customStyle="1">
    <w:name w:val="Caption"/>
    <w:basedOn w:val="Normal"/>
    <w:qFormat/>
    <w:rsid w:val="00ae4a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adpis" w:customStyle="1">
    <w:name w:val="Nadpis"/>
    <w:basedOn w:val="Normal"/>
    <w:next w:val="TextBody"/>
    <w:qFormat/>
    <w:rsid w:val="00ae4ad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Rejstk" w:customStyle="1">
    <w:name w:val="Rejstřík"/>
    <w:basedOn w:val="Normal"/>
    <w:qFormat/>
    <w:rsid w:val="00ae4ad5"/>
    <w:pPr>
      <w:suppressLineNumbers/>
    </w:pPr>
    <w:rPr>
      <w:rFonts w:cs="Mangal"/>
    </w:rPr>
  </w:style>
  <w:style w:type="paragraph" w:styleId="Standard" w:customStyle="1">
    <w:name w:val="Standard"/>
    <w:qFormat/>
    <w:rsid w:val="00e66b1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paragraph" w:styleId="Pedformtovantext" w:customStyle="1">
    <w:name w:val="Předformátovaný text"/>
    <w:basedOn w:val="Standard"/>
    <w:qFormat/>
    <w:rsid w:val="00e66b1e"/>
    <w:pPr/>
    <w:rPr>
      <w:rFonts w:ascii="Liberation Mono" w:hAnsi="Liberation Mono" w:cs="Liberation Mono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451a7e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334d0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961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al"/>
    <w:qFormat/>
    <w:rsid w:val="00ae4ad5"/>
    <w:pPr>
      <w:widowControl w:val="false"/>
      <w:suppressLineNumbers/>
    </w:pPr>
    <w:rPr/>
  </w:style>
  <w:style w:type="paragraph" w:styleId="Nadpistabulky" w:customStyle="1">
    <w:name w:val="Nadpis tabulky"/>
    <w:basedOn w:val="Obsahtabulky"/>
    <w:qFormat/>
    <w:rsid w:val="00ae4ad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LibreOffice/7.5.5.2$Linux_X86_64 LibreOffice_project/50$Build-2</Application>
  <AppVersion>15.0000</AppVersion>
  <Pages>1</Pages>
  <Words>20</Words>
  <Characters>123</Characters>
  <CharactersWithSpaces>134</CharactersWithSpaces>
  <Paragraphs>9</Paragraphs>
  <Company>Policie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2023-08-24T11:07:00Z</dcterms:created>
  <dc:creator>VLACH Miroslav</dc:creator>
  <dc:description/>
  <dc:language>cs-CZ</dc:language>
  <cp:lastModifiedBy/>
  <dcterms:modified xsi:type="dcterms:W3CDTF">2023-08-24T21:58:09Z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